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80" w:rsidRDefault="00C3523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3523F">
        <w:rPr>
          <w:rFonts w:ascii="Times New Roman" w:hAnsi="Times New Roman" w:cs="Times New Roman"/>
          <w:b/>
          <w:i/>
          <w:sz w:val="24"/>
          <w:szCs w:val="24"/>
          <w:lang w:val="kk-KZ"/>
        </w:rPr>
        <w:t>Научно-педагогические кадры университета</w:t>
      </w:r>
    </w:p>
    <w:p w:rsidR="00C3523F" w:rsidRDefault="00C3523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Доктора наук</w:t>
      </w:r>
    </w:p>
    <w:p w:rsidR="00C3523F" w:rsidRPr="00C3523F" w:rsidRDefault="00C3523F" w:rsidP="00C352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Иманбердиев Борасын Джакипбаевич</w:t>
      </w: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Доктор наук, ассоциированный профессор (доцент).  Профессор школы «Экономика  и правовые технологии». </w:t>
      </w:r>
    </w:p>
    <w:p w:rsidR="00C3523F" w:rsidRPr="00C3523F" w:rsidRDefault="00C3523F" w:rsidP="00C352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Иманбердиев Борасын Джакипбаевич</w:t>
      </w: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Доктор наук, ассоциированный профессор (доцент). 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Ассоциированный профессор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«Экономика  и правовые технологии». </w:t>
      </w:r>
    </w:p>
    <w:p w:rsidR="00C3523F" w:rsidRPr="00C3523F" w:rsidRDefault="00C3523F" w:rsidP="00C352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Бертаева Куляш Жазыкбаевна</w:t>
      </w: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Доктор наук,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профессор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. 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Ассоциированный профессор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(по совместительству)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C3523F" w:rsidRPr="00C3523F" w:rsidRDefault="00C3523F" w:rsidP="00C352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Сагынбекова  Гульнар  Мейрхановна</w:t>
      </w: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наук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,  п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>рофессор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(по совместительству)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«Экономика  и правовые технологии». </w:t>
      </w:r>
    </w:p>
    <w:p w:rsidR="00C3523F" w:rsidRPr="00C3523F" w:rsidRDefault="00C3523F" w:rsidP="00C352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Масырова Римма Рамазановна</w:t>
      </w: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Доктор наук,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профессор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. П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рофессор 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Социально-гуманитарные науки</w:t>
      </w:r>
      <w:r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DD4975" w:rsidRPr="00C3523F" w:rsidRDefault="00C3523F" w:rsidP="00DD497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C3523F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Боканова Алия Абылгазиевна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 xml:space="preserve">. </w:t>
      </w:r>
      <w:r w:rsidR="00DD4975"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наук, ассоциированный профессор (доцент).  Профессор школы «</w:t>
      </w:r>
      <w:r w:rsid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="00DD4975" w:rsidRPr="00C3523F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C3523F" w:rsidRDefault="00C3523F" w:rsidP="00DD4975">
      <w:pPr>
        <w:pStyle w:val="ListParagraph"/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</w:pPr>
    </w:p>
    <w:p w:rsidR="00DD4975" w:rsidRDefault="00DD4975" w:rsidP="00DD4975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Кандидаты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наук</w:t>
      </w:r>
    </w:p>
    <w:p w:rsidR="00DD4975" w:rsidRDefault="00DD4975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Асатова Надира Сулеймановна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Кандидат наук. Ассоциированный профессор (доцент) школы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«Экономика  и правовые технологии». </w:t>
      </w:r>
    </w:p>
    <w:p w:rsidR="00DD4975" w:rsidRDefault="00DD4975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Муталипкызы Бакыт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.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Ассоциированный профессор (доцент) школы «Экономика  и правовые технологии». </w:t>
      </w:r>
    </w:p>
    <w:p w:rsidR="00DD4975" w:rsidRDefault="00DD4975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Алимжанова Лаура Муратбековна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Профессор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DD4975" w:rsidRDefault="00DD4975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Кумганбаев Мурат Шамильханович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E24D17" w:rsidRDefault="00E24D17" w:rsidP="00E24D1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Айтуар Ботагоз Малдыбакызы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Социально-гуманитарные науки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E24D17" w:rsidRDefault="00E24D17" w:rsidP="00E24D1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Прудников Андрей Юрьевич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Социально-гуманитарные науки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DD4975" w:rsidRDefault="00E24D17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Рысбекова Гульжанат Еркиновна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Социально-гуманитарные науки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E24D17" w:rsidRDefault="00E24D17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Баймулдина Назира Сахимжановна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Кандидат наук. Ассоциированный профессор (доцент)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(по совместительству)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E24D17" w:rsidRDefault="00E24D17" w:rsidP="00E24D1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Абишева Арю Джайнатовна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Социально-гуманитарные науки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E24D17" w:rsidRDefault="00E24D17" w:rsidP="00E24D1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Жанатауов Сапаргали Утепович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C11385" w:rsidRDefault="00C11385" w:rsidP="00C1138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Туманова Мансия Елегеновна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.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C11385" w:rsidRDefault="00C11385" w:rsidP="00C1138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Тюлюбаева Зауреш Джанатовна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.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C11385" w:rsidRDefault="00C11385" w:rsidP="00C1138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Карманов Дархан Кабдыкалыкович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C11385" w:rsidRDefault="00C11385" w:rsidP="00C1138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Маханов Мухтар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Профессор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E24D17" w:rsidRDefault="00C11385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Суранчиев Мурат Турганович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.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C11385" w:rsidRDefault="00C11385" w:rsidP="00C1138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Умбетбеков Асхат Талғатұлы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C11385" w:rsidRDefault="00C11385" w:rsidP="00C1138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Каржаубаев Адиль Сагинбаевич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C11385" w:rsidRDefault="00C11385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Бактыбаева Лариса Валерьевна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="00BE6323"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«Экономика  и правовые технологии».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lastRenderedPageBreak/>
        <w:t>Еринбетова Лаззат Қалдыбековна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«Экономика  и правовые технологии».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Исмаилова Дилярам Шахмуратовна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«Экономика  и правовые технологии».</w:t>
      </w:r>
    </w:p>
    <w:p w:rsidR="00BE6323" w:rsidRDefault="00BE6323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Оспанова Жулдыз Батырбековна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«Экономика  и правовые технологии».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Султанов Салимжан Исаевич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«Экономика  и правовые технологии».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Торгаутова Балгын Амирбековна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«Экономика  и правовые технологии».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Токаева Ляйли Абдулазизовна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наук. Ассоциированный профессор (доцент) школы «Экономика  и правовые технологии».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Азаматова Алмагуль Баймахановна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Профессор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«Экономика  и правовые технологии». 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Пернеева Гульмира Амангельдиевна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ссоциированный профессор (доцент) школы «Экономика  и правовые технологии». 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Смаилова Жанара Полатбековна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. Профессор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«Экономика  и правовые технологии». 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Оналтаев Дархан Оналтаевич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, профессор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. Профессор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«Экономика  и правовые технологии». 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Абдимуратов  Жубанышбай  Суйнуллаевич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Мауленов Нурлан Онласынович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 xml:space="preserve">.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BE6323" w:rsidRDefault="00BE6323" w:rsidP="00BE632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Баетова Маншук Темирбулатовна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 школы «</w:t>
      </w:r>
      <w:r w:rsidR="00F155C7"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Экономика  и правовые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». </w:t>
      </w:r>
    </w:p>
    <w:p w:rsidR="00F155C7" w:rsidRDefault="00F155C7" w:rsidP="00F155C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Андыбаева Гулсагат Токышовна</w:t>
      </w:r>
      <w:r w:rsidRPr="00F155C7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ук, а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ссоциированный профессор (доцент)</w:t>
      </w:r>
      <w:r w:rsidRPr="00F155C7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(по совместительству)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«Экономика  и правовые технологии». </w:t>
      </w:r>
    </w:p>
    <w:p w:rsidR="00DD4975" w:rsidRPr="00003A09" w:rsidRDefault="00F155C7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03A09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Чудова Ирина Александровна</w:t>
      </w:r>
      <w:r w:rsidRPr="00003A09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наук, ассоциированный профессор (доцент) школы «Социально-гуманитарные науки»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>.</w:t>
      </w:r>
    </w:p>
    <w:p w:rsidR="00F155C7" w:rsidRPr="00003A09" w:rsidRDefault="00F155C7" w:rsidP="00DD49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03A09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Тургараева Гульфара Махамбетовна</w:t>
      </w:r>
      <w:r w:rsidRPr="00003A09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наук, ассоциированный профессор (доцент) школы «Социально-гуманитарные науки»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>.</w:t>
      </w:r>
    </w:p>
    <w:p w:rsidR="00F155C7" w:rsidRPr="00003A09" w:rsidRDefault="00F155C7" w:rsidP="00F155C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03A09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Нурпеисова Макпал Муратбековна</w:t>
      </w:r>
      <w:r w:rsidRPr="00003A09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наук, ассоциированный профессор (доцент) школы «Социально-гуманитарные науки».</w:t>
      </w:r>
    </w:p>
    <w:p w:rsidR="00F155C7" w:rsidRPr="00003A09" w:rsidRDefault="00F155C7" w:rsidP="00F155C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03A09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Сыздықбаев Нұрғали Артықбаевич</w:t>
      </w:r>
      <w:r w:rsidRPr="00003A09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.</w:t>
      </w:r>
      <w:r w:rsidRPr="00003A09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наук, ассоциированный профессор (доцент) (по совместительству) школы «Социально-гуманитарные науки».</w:t>
      </w:r>
    </w:p>
    <w:p w:rsidR="00F155C7" w:rsidRPr="00003A09" w:rsidRDefault="00F155C7" w:rsidP="00F155C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03A09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Жардамалиева Жанар Бахтыбаевна</w:t>
      </w:r>
      <w:r w:rsidRPr="00003A09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.</w:t>
      </w:r>
      <w:r w:rsidRPr="00003A09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03A09">
        <w:rPr>
          <w:rFonts w:ascii="Times New Roman" w:eastAsia="Times New Roman" w:hAnsi="Times New Roman" w:cs="Times New Roman"/>
          <w:sz w:val="20"/>
          <w:szCs w:val="20"/>
          <w:lang w:eastAsia="aa-ET"/>
        </w:rPr>
        <w:t>Кандидат наук, ассоциированный профессор (доцент) (по совместительству) школы «Социально-гуманитарные науки».</w:t>
      </w:r>
    </w:p>
    <w:p w:rsidR="00F155C7" w:rsidRDefault="00F155C7" w:rsidP="00F155C7">
      <w:pPr>
        <w:pStyle w:val="ListParagraph"/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</w:p>
    <w:p w:rsidR="00216792" w:rsidRPr="00216792" w:rsidRDefault="00216792" w:rsidP="0021679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Доктора философии </w:t>
      </w:r>
      <w:r w:rsidRPr="00216792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  <w:lang w:val="en-AU"/>
        </w:rPr>
        <w:t>PhD</w:t>
      </w:r>
      <w:r w:rsidRPr="0021679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16792" w:rsidRDefault="00216792" w:rsidP="0021679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Темербаева Айжан Маратовна.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),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ассоциированный профессор (доцент) школы «Социально-гуманитарные науки».</w:t>
      </w:r>
    </w:p>
    <w:p w:rsidR="00216792" w:rsidRPr="00216792" w:rsidRDefault="00216792" w:rsidP="0021679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Бахыт Ерік Бахытұлы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eastAsia="aa-ET"/>
        </w:rPr>
        <w:t>.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),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декан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«Экономика  и правовые технологии». </w:t>
      </w:r>
    </w:p>
    <w:p w:rsidR="00216792" w:rsidRPr="00216792" w:rsidRDefault="00216792" w:rsidP="0021679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Жантаева Айгуль Абитжановна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), ассоциированный профессор (доцент)  школы «Экономика  и правовые технологии». </w:t>
      </w:r>
    </w:p>
    <w:p w:rsidR="00216792" w:rsidRDefault="00216792" w:rsidP="0021679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Утемуратов Женис Жанабаевич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),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профессор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216792" w:rsidRDefault="00216792" w:rsidP="0021679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Жүнісқалиев Талғат Тоқашұлы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),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администрация.</w:t>
      </w:r>
    </w:p>
    <w:p w:rsidR="00216792" w:rsidRDefault="00216792" w:rsidP="0021679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Шампикова Асель Хаиржановна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),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администрация.</w:t>
      </w:r>
    </w:p>
    <w:p w:rsidR="000F037A" w:rsidRDefault="00216792" w:rsidP="000F037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Тұрдаұлы Мұса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="000F037A"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="000F037A"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="000F037A"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),</w:t>
      </w:r>
      <w:r w:rsidR="000F037A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профессор</w:t>
      </w:r>
      <w:r w:rsidR="000F037A">
        <w:rPr>
          <w:rFonts w:ascii="Times New Roman" w:eastAsia="Times New Roman" w:hAnsi="Times New Roman" w:cs="Times New Roman"/>
          <w:sz w:val="20"/>
          <w:szCs w:val="20"/>
          <w:lang w:eastAsia="aa-ET"/>
        </w:rPr>
        <w:t>-исследователь</w:t>
      </w:r>
      <w:r w:rsidR="000F037A"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</w:t>
      </w:r>
      <w:r w:rsidR="000F037A"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="000F037A"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0F037A" w:rsidRDefault="000F037A" w:rsidP="000F037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Еримбетова Айгерим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),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ассоциированый профессор (доцент).П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рофессор-исследователь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216792" w:rsidRDefault="000F037A" w:rsidP="0021679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lastRenderedPageBreak/>
        <w:t>Ноянбаев Нұрым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),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ассоциированный профессор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0F037A" w:rsidRDefault="000F037A" w:rsidP="000F037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Ткаченко Алеся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 xml:space="preserve">.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),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старший преподаватель (по совместительству)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 школы «</w:t>
      </w:r>
      <w:r>
        <w:rPr>
          <w:rFonts w:ascii="Times New Roman" w:eastAsia="Times New Roman" w:hAnsi="Times New Roman" w:cs="Times New Roman"/>
          <w:sz w:val="20"/>
          <w:szCs w:val="20"/>
          <w:lang w:eastAsia="aa-ET"/>
        </w:rPr>
        <w:t>Инженерные и информационные технологии</w:t>
      </w:r>
      <w:r w:rsidRPr="00DD4975">
        <w:rPr>
          <w:rFonts w:ascii="Times New Roman" w:eastAsia="Times New Roman" w:hAnsi="Times New Roman" w:cs="Times New Roman"/>
          <w:sz w:val="20"/>
          <w:szCs w:val="20"/>
          <w:lang w:eastAsia="aa-ET"/>
        </w:rPr>
        <w:t>».</w:t>
      </w:r>
    </w:p>
    <w:p w:rsidR="000F037A" w:rsidRPr="00216792" w:rsidRDefault="000F037A" w:rsidP="000F037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Несипбеков Еркин Несипбекович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), </w:t>
      </w:r>
      <w:r w:rsidRPr="000F037A">
        <w:rPr>
          <w:rFonts w:ascii="Times New Roman" w:eastAsia="Times New Roman" w:hAnsi="Times New Roman" w:cs="Times New Roman"/>
          <w:color w:val="FF0000"/>
          <w:sz w:val="20"/>
          <w:szCs w:val="20"/>
          <w:lang w:eastAsia="aa-ET"/>
        </w:rPr>
        <w:t xml:space="preserve">ассоциированный профессор (доцент) 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школы «Экономика  и правовые технологии». </w:t>
      </w:r>
    </w:p>
    <w:p w:rsidR="000F037A" w:rsidRDefault="000F037A" w:rsidP="000F037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Мустафина Алтынай Галымжановна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), </w:t>
      </w:r>
      <w:r w:rsidRPr="000F037A">
        <w:rPr>
          <w:rFonts w:ascii="Times New Roman" w:eastAsia="Times New Roman" w:hAnsi="Times New Roman" w:cs="Times New Roman"/>
          <w:color w:val="FF0000"/>
          <w:sz w:val="20"/>
          <w:szCs w:val="20"/>
          <w:lang w:eastAsia="aa-ET"/>
        </w:rPr>
        <w:t>старший преподаватель</w:t>
      </w:r>
      <w:r w:rsidRPr="000F037A">
        <w:rPr>
          <w:rFonts w:ascii="Times New Roman" w:eastAsia="Times New Roman" w:hAnsi="Times New Roman" w:cs="Times New Roman"/>
          <w:color w:val="FF0000"/>
          <w:sz w:val="20"/>
          <w:szCs w:val="20"/>
          <w:lang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«Социально-гуманитарные науки».</w:t>
      </w:r>
    </w:p>
    <w:p w:rsidR="000F037A" w:rsidRDefault="000F037A" w:rsidP="000F037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Садыкова Арайлым Муратовна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), </w:t>
      </w:r>
      <w:r w:rsidRPr="000F037A">
        <w:rPr>
          <w:rFonts w:ascii="Times New Roman" w:eastAsia="Times New Roman" w:hAnsi="Times New Roman" w:cs="Times New Roman"/>
          <w:color w:val="FF0000"/>
          <w:sz w:val="20"/>
          <w:szCs w:val="20"/>
          <w:lang w:eastAsia="aa-ET"/>
        </w:rPr>
        <w:t xml:space="preserve">старший преподаватель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«Социально-гуманитарные науки».</w:t>
      </w:r>
    </w:p>
    <w:p w:rsidR="000F037A" w:rsidRDefault="000F037A" w:rsidP="000F037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  <w:bookmarkStart w:id="0" w:name="_GoBack"/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Изекенова Жанна Жикибаевна</w:t>
      </w:r>
      <w:r w:rsidRPr="000F037A">
        <w:rPr>
          <w:rFonts w:ascii="Times New Roman" w:eastAsia="Times New Roman" w:hAnsi="Times New Roman" w:cs="Times New Roman"/>
          <w:b/>
          <w:sz w:val="20"/>
          <w:szCs w:val="20"/>
          <w:lang w:val="kk-KZ" w:eastAsia="aa-E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aa-ET"/>
        </w:rPr>
        <w:t xml:space="preserve"> </w:t>
      </w:r>
      <w:bookmarkEnd w:id="0"/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Доктор философии (</w:t>
      </w:r>
      <w:r w:rsidRPr="00216792">
        <w:rPr>
          <w:rFonts w:ascii="Times New Roman" w:eastAsia="Times New Roman" w:hAnsi="Times New Roman" w:cs="Times New Roman"/>
          <w:sz w:val="20"/>
          <w:szCs w:val="20"/>
          <w:lang w:val="en-AU" w:eastAsia="aa-ET"/>
        </w:rPr>
        <w:t>PhD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 xml:space="preserve">),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aa-ET"/>
        </w:rPr>
        <w:t xml:space="preserve">ассоциированный профессор (доцент) </w:t>
      </w:r>
      <w:r w:rsidRPr="000F037A">
        <w:rPr>
          <w:rFonts w:ascii="Times New Roman" w:eastAsia="Times New Roman" w:hAnsi="Times New Roman" w:cs="Times New Roman"/>
          <w:color w:val="FF0000"/>
          <w:sz w:val="20"/>
          <w:szCs w:val="20"/>
          <w:lang w:eastAsia="aa-ET"/>
        </w:rPr>
        <w:t xml:space="preserve"> </w:t>
      </w:r>
      <w:r w:rsidRPr="00216792">
        <w:rPr>
          <w:rFonts w:ascii="Times New Roman" w:eastAsia="Times New Roman" w:hAnsi="Times New Roman" w:cs="Times New Roman"/>
          <w:sz w:val="20"/>
          <w:szCs w:val="20"/>
          <w:lang w:eastAsia="aa-ET"/>
        </w:rPr>
        <w:t>школы «Социально-гуманитарные науки».</w:t>
      </w:r>
    </w:p>
    <w:p w:rsidR="000F037A" w:rsidRPr="000F037A" w:rsidRDefault="000F037A" w:rsidP="000F037A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a-ET"/>
        </w:rPr>
      </w:pPr>
    </w:p>
    <w:sectPr w:rsidR="000F037A" w:rsidRPr="000F0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72E"/>
    <w:multiLevelType w:val="hybridMultilevel"/>
    <w:tmpl w:val="7DCA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186"/>
    <w:multiLevelType w:val="hybridMultilevel"/>
    <w:tmpl w:val="1F1CE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0F95"/>
    <w:multiLevelType w:val="hybridMultilevel"/>
    <w:tmpl w:val="726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468"/>
    <w:multiLevelType w:val="hybridMultilevel"/>
    <w:tmpl w:val="DEEA7C74"/>
    <w:lvl w:ilvl="0" w:tplc="21D0A1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3F"/>
    <w:rsid w:val="00003A09"/>
    <w:rsid w:val="000F037A"/>
    <w:rsid w:val="001810EF"/>
    <w:rsid w:val="00216792"/>
    <w:rsid w:val="00895147"/>
    <w:rsid w:val="00BE6323"/>
    <w:rsid w:val="00C11385"/>
    <w:rsid w:val="00C3523F"/>
    <w:rsid w:val="00DD4975"/>
    <w:rsid w:val="00E24D17"/>
    <w:rsid w:val="00F1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260E6-D8C7-4FA1-863A-F1C7B6ED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2025-10-10T03:36:00Z</dcterms:created>
  <dcterms:modified xsi:type="dcterms:W3CDTF">2025-10-10T05:06:00Z</dcterms:modified>
</cp:coreProperties>
</file>